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rFonts w:ascii="Meiryo UI" w:eastAsia="Meiryo UI" w:hAnsi="Meiryo UI"/>
          <w:szCs w:val="21"/>
        </w:rPr>
      </w:pPr>
    </w:p>
    <w:p>
      <w:pPr>
        <w:jc w:val="center"/>
        <w:rPr>
          <w:rFonts w:ascii="Meiryo UI" w:eastAsia="Meiryo UI" w:hAnsi="Meiryo UI"/>
          <w:b/>
          <w:szCs w:val="21"/>
          <w:u w:val="single"/>
        </w:rPr>
      </w:pPr>
      <w:r>
        <w:rPr>
          <w:rFonts w:ascii="Meiryo UI" w:eastAsia="Meiryo UI" w:hAnsi="Meiryo UI" w:hint="eastAsia"/>
          <w:b/>
          <w:szCs w:val="21"/>
          <w:u w:val="single"/>
        </w:rPr>
        <w:t>撮影・収録・WEB掲載に関する同意書</w:t>
      </w:r>
    </w:p>
    <w:p>
      <w:pPr>
        <w:pStyle w:val="a3"/>
        <w:numPr>
          <w:ilvl w:val="0"/>
          <w:numId w:val="8"/>
        </w:numPr>
        <w:tabs>
          <w:tab w:val="left" w:pos="9639"/>
        </w:tabs>
        <w:kinsoku w:val="0"/>
        <w:overflowPunct w:val="0"/>
        <w:autoSpaceDE w:val="0"/>
        <w:autoSpaceDN w:val="0"/>
        <w:adjustRightInd w:val="0"/>
        <w:snapToGrid w:val="0"/>
        <w:spacing w:before="240" w:line="320" w:lineRule="exact"/>
        <w:ind w:leftChars="0"/>
        <w:rPr>
          <w:rFonts w:ascii="Meiryo UI" w:eastAsia="Meiryo UI" w:hAnsi="Meiryo UI"/>
          <w:szCs w:val="21"/>
        </w:rPr>
      </w:pPr>
      <w:r>
        <w:rPr>
          <w:rFonts w:ascii="Meiryo UI" w:eastAsia="Meiryo UI" w:hAnsi="Meiryo UI" w:hint="eastAsia"/>
          <w:szCs w:val="21"/>
        </w:rPr>
        <w:t>ダイハツ全国小学生</w:t>
      </w:r>
      <w:r>
        <w:rPr>
          <w:rFonts w:ascii="Meiryo UI" w:eastAsia="Meiryo UI" w:hAnsi="Meiryo UI"/>
          <w:szCs w:val="21"/>
        </w:rPr>
        <w:t>ABCバドミントン大会予選会</w:t>
      </w:r>
      <w:r>
        <w:rPr>
          <w:rFonts w:ascii="Meiryo UI" w:eastAsia="Meiryo UI" w:hAnsi="Meiryo UI" w:hint="eastAsia"/>
          <w:szCs w:val="21"/>
        </w:rPr>
        <w:t>（以下「本イベント」）にて撮影・収録をさせていただきました出場選手及びご同伴者様の参加風景、インタビュー、顔写真及び名前（ニックネーム）等の情報（以下「映像・画像等」）については、ダイハツ工業株式会社（以下「ダイハツ」）が制作・監修するダイハツおよび関連会社の広告及びホームページ等の各種媒体に掲出等をさせていただく場合があります。</w:t>
      </w:r>
    </w:p>
    <w:p>
      <w:pPr>
        <w:ind w:left="210"/>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-12877</wp:posOffset>
                </wp:positionH>
                <wp:positionV relativeFrom="paragraph">
                  <wp:posOffset>175821</wp:posOffset>
                </wp:positionV>
                <wp:extent cx="6029325" cy="7048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029325" cy="704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正方形/長方形 10" o:spid="_x0000_s1025" style="width:474.75pt;height:55.5pt;margin-top:13.85pt;margin-left:-1pt;mso-height-percent:0;mso-height-relative:margin;mso-wrap-distance-bottom:0;mso-wrap-distance-left:9pt;mso-wrap-distance-right:9pt;mso-wrap-distance-top:0;mso-wrap-style:square;position:absolute;visibility:visible;v-text-anchor:middle;z-index:251661312" filled="f" strokecolor="black" strokeweight="0.5pt"/>
            </w:pict>
          </mc:Fallback>
        </mc:AlternateContent>
      </w:r>
    </w:p>
    <w:p>
      <w:pPr>
        <w:ind w:left="210" w:firstLineChars="200" w:firstLine="420"/>
        <w:rPr>
          <w:rFonts w:ascii="Meiryo UI" w:eastAsia="Meiryo UI" w:hAnsi="Meiryo UI"/>
          <w:szCs w:val="21"/>
        </w:rPr>
      </w:pPr>
      <w:r>
        <w:rPr>
          <w:rFonts w:ascii="Meiryo UI" w:eastAsia="Meiryo UI" w:hAnsi="Meiryo UI" w:hint="eastAsia"/>
          <w:szCs w:val="21"/>
        </w:rPr>
        <w:t>【撮影内容】</w:t>
      </w:r>
    </w:p>
    <w:p>
      <w:pPr>
        <w:ind w:firstLineChars="350" w:firstLine="735"/>
        <w:rPr>
          <w:rFonts w:ascii="Meiryo UI" w:eastAsia="Meiryo UI" w:hAnsi="Meiryo UI"/>
          <w:szCs w:val="21"/>
        </w:rPr>
      </w:pPr>
      <w:r>
        <w:rPr>
          <w:rFonts w:ascii="Meiryo UI" w:eastAsia="Meiryo UI" w:hAnsi="Meiryo UI" w:hint="eastAsia"/>
          <w:szCs w:val="21"/>
        </w:rPr>
        <w:t>・本イベント参加風景　　　・本イベントに関するインタビュー内容　など</w:t>
      </w:r>
    </w:p>
    <w:p>
      <w:pPr>
        <w:tabs>
          <w:tab w:val="left" w:pos="9000"/>
        </w:tabs>
        <w:kinsoku w:val="0"/>
        <w:overflowPunct w:val="0"/>
        <w:autoSpaceDE w:val="0"/>
        <w:autoSpaceDN w:val="0"/>
        <w:adjustRightInd w:val="0"/>
        <w:snapToGrid w:val="0"/>
        <w:spacing w:before="240" w:line="320" w:lineRule="exact"/>
        <w:rPr>
          <w:rFonts w:ascii="Meiryo UI" w:eastAsia="Meiryo UI" w:hAnsi="Meiryo UI"/>
          <w:szCs w:val="21"/>
        </w:rPr>
      </w:pPr>
    </w:p>
    <w:p>
      <w:pPr>
        <w:tabs>
          <w:tab w:val="left" w:pos="9000"/>
        </w:tabs>
        <w:kinsoku w:val="0"/>
        <w:overflowPunct w:val="0"/>
        <w:autoSpaceDE w:val="0"/>
        <w:autoSpaceDN w:val="0"/>
        <w:adjustRightInd w:val="0"/>
        <w:snapToGrid w:val="0"/>
        <w:spacing w:before="240" w:line="320" w:lineRule="exact"/>
        <w:rPr>
          <w:rFonts w:ascii="Meiryo UI" w:eastAsia="Meiryo UI" w:hAnsi="Meiryo UI"/>
          <w:szCs w:val="21"/>
        </w:rPr>
      </w:pPr>
      <w:r>
        <w:rPr>
          <w:rFonts w:ascii="Meiryo UI" w:eastAsia="Meiryo UI" w:hAnsi="Meiryo UI" w:hint="eastAsia"/>
          <w:szCs w:val="21"/>
        </w:rPr>
        <w:t>2.出場選手及びご同伴者様のコメント等の著作権（著作権法第２１条乃至第２８条に規定する全ての権利）を含む一切の権利は、ダイハツに帰属するものとし、ダイハツ及びダイハツが使用を許諾した関係各社等は、出場選手及びご同伴者様への通知なしに、映像・画像等を原形のまま若しくは編集して使用・展示・公衆送信・放送・上映等、利用できるものとします。また、出場選手及びご同伴者様は、その利用について著作者人格権を行使しないものとします。なお、ダイハツは出場選手及びご同伴者様へ撮影・収録した映像・画像等をお渡しいたしません。</w:t>
      </w:r>
    </w:p>
    <w:p>
      <w:pPr>
        <w:tabs>
          <w:tab w:val="left" w:pos="9000"/>
        </w:tabs>
        <w:kinsoku w:val="0"/>
        <w:overflowPunct w:val="0"/>
        <w:autoSpaceDE w:val="0"/>
        <w:autoSpaceDN w:val="0"/>
        <w:adjustRightInd w:val="0"/>
        <w:snapToGrid w:val="0"/>
        <w:spacing w:before="240" w:line="320" w:lineRule="exact"/>
        <w:rPr>
          <w:rFonts w:ascii="Meiryo UI" w:eastAsia="Meiryo UI" w:hAnsi="Meiryo UI"/>
          <w:szCs w:val="21"/>
        </w:rPr>
      </w:pPr>
      <w:r>
        <w:rPr>
          <w:rFonts w:ascii="Meiryo UI" w:eastAsia="Meiryo UI" w:hAnsi="Meiryo UI"/>
          <w:szCs w:val="21"/>
        </w:rPr>
        <w:t>3</w:t>
      </w:r>
      <w:r>
        <w:rPr>
          <w:rFonts w:ascii="Meiryo UI" w:eastAsia="Meiryo UI" w:hAnsi="Meiryo UI" w:hint="eastAsia"/>
          <w:szCs w:val="21"/>
        </w:rPr>
        <w:t>．万一、本イベントや本同意書に定めた内容について疑義等が生じた場合は、出場選手及び/又はご同伴者と北海道小学生バドミントン連盟との間で誠意をもって協議の上、解決するものとします。</w:t>
      </w:r>
    </w:p>
    <w:p>
      <w:pPr>
        <w:rPr>
          <w:rFonts w:ascii="Meiryo UI" w:eastAsia="Meiryo UI" w:hAnsi="Meiryo UI"/>
          <w:szCs w:val="21"/>
        </w:rPr>
      </w:pPr>
    </w:p>
    <w:p>
      <w:pPr>
        <w:rPr>
          <w:rFonts w:ascii="Meiryo UI" w:eastAsia="Meiryo UI" w:hAnsi="Meiryo UI"/>
          <w:szCs w:val="21"/>
          <w:u w:val="single"/>
        </w:rPr>
      </w:pPr>
      <w:r>
        <w:rPr>
          <w:rFonts w:ascii="Meiryo UI" w:eastAsia="Meiryo UI" w:hAnsi="Meiryo UI" w:hint="eastAsia"/>
          <w:szCs w:val="21"/>
        </w:rPr>
        <w:t xml:space="preserve"> </w:t>
      </w:r>
      <w:r>
        <w:rPr>
          <w:rFonts w:ascii="Meiryo UI" w:eastAsia="Meiryo UI" w:hAnsi="Meiryo UI" w:hint="eastAsia"/>
          <w:szCs w:val="21"/>
          <w:u w:val="single"/>
        </w:rPr>
        <w:t>令和４年　　月　　日</w:t>
      </w:r>
    </w:p>
    <w:p>
      <w:pPr>
        <w:spacing w:line="320" w:lineRule="exact"/>
        <w:jc w:val="right"/>
        <w:rPr>
          <w:rFonts w:ascii="Meiryo UI" w:eastAsia="Meiryo UI" w:hAnsi="Meiryo UI"/>
          <w:szCs w:val="21"/>
          <w:u w:val="single"/>
        </w:rPr>
      </w:pPr>
      <w:r>
        <w:rPr>
          <w:rFonts w:ascii="Meiryo UI" w:eastAsia="Meiryo UI" w:hAnsi="Meiryo UI" w:hint="eastAsia"/>
          <w:szCs w:val="21"/>
          <w:u w:val="single"/>
        </w:rPr>
        <w:t>北海道小学生バドミントン連盟</w:t>
      </w:r>
    </w:p>
    <w:p>
      <w:pPr>
        <w:spacing w:line="320" w:lineRule="exact"/>
        <w:jc w:val="right"/>
        <w:rPr>
          <w:rFonts w:ascii="Meiryo UI" w:eastAsia="Meiryo UI" w:hAnsi="Meiryo UI"/>
          <w:szCs w:val="21"/>
        </w:rPr>
      </w:pPr>
    </w:p>
    <w:p>
      <w:pPr>
        <w:spacing w:line="320" w:lineRule="exact"/>
        <w:jc w:val="right"/>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ragraph">
                  <wp:posOffset>212090</wp:posOffset>
                </wp:positionV>
                <wp:extent cx="6743700" cy="0"/>
                <wp:effectExtent l="0" t="0" r="1905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 o:spid="_x0000_s1026" style="mso-height-percent:0;mso-height-relative:page;mso-position-horizontal:center;mso-position-horizontal-relative:page;mso-width-percent:0;mso-width-relative:page;mso-wrap-distance-bottom:0pt;mso-wrap-distance-left:9pt;mso-wrap-distance-right:9pt;mso-wrap-distance-top:0pt;mso-wrap-style:square;position:absolute;visibility:visible;z-index:251659264" from="0,16.7pt" to="531pt,16.7pt">
                <v:stroke dashstyle="dash"/>
              </v:line>
            </w:pict>
          </mc:Fallback>
        </mc:AlternateContent>
      </w:r>
    </w:p>
    <w:p>
      <w:pPr>
        <w:spacing w:line="320" w:lineRule="exact"/>
        <w:rPr>
          <w:rFonts w:ascii="Meiryo UI" w:eastAsia="Meiryo UI" w:hAnsi="Meiryo UI"/>
          <w:szCs w:val="21"/>
        </w:rPr>
      </w:pPr>
      <w:r>
        <w:rPr>
          <w:rFonts w:ascii="Meiryo UI" w:eastAsia="Meiryo UI" w:hAnsi="Meiryo UI" w:hint="eastAsia"/>
          <w:szCs w:val="21"/>
        </w:rPr>
        <w:t>（選手記載欄）</w:t>
      </w:r>
    </w:p>
    <w:p>
      <w:pPr>
        <w:spacing w:line="320" w:lineRule="exact"/>
        <w:jc w:val="left"/>
        <w:rPr>
          <w:rFonts w:ascii="Meiryo UI" w:eastAsia="Meiryo UI" w:hAnsi="Meiryo UI"/>
          <w:szCs w:val="21"/>
        </w:rPr>
      </w:pPr>
    </w:p>
    <w:p>
      <w:pPr>
        <w:spacing w:line="320" w:lineRule="exact"/>
        <w:jc w:val="left"/>
        <w:rPr>
          <w:rFonts w:ascii="Meiryo UI" w:eastAsia="Meiryo UI" w:hAnsi="Meiryo UI"/>
          <w:szCs w:val="21"/>
        </w:rPr>
      </w:pPr>
      <w:r>
        <w:rPr>
          <w:rFonts w:ascii="Meiryo UI" w:eastAsia="Meiryo UI" w:hAnsi="Meiryo UI" w:hint="eastAsia"/>
          <w:szCs w:val="21"/>
        </w:rPr>
        <w:t>私は上記内容に同意します。</w:t>
      </w:r>
    </w:p>
    <w:p>
      <w:pPr>
        <w:rPr>
          <w:rFonts w:ascii="Meiryo UI" w:eastAsia="Meiryo UI" w:hAnsi="Meiryo UI"/>
          <w:szCs w:val="21"/>
        </w:rPr>
      </w:pPr>
      <w:r>
        <w:rPr>
          <w:rFonts w:ascii="Meiryo UI" w:eastAsia="Meiryo UI" w:hAnsi="Meiryo UI" w:hint="eastAsia"/>
          <w:szCs w:val="21"/>
        </w:rPr>
        <w:t xml:space="preserve"> </w:t>
      </w:r>
    </w:p>
    <w:p>
      <w:pPr>
        <w:rPr>
          <w:rFonts w:ascii="Meiryo UI" w:eastAsia="Meiryo UI" w:hAnsi="Meiryo UI"/>
          <w:szCs w:val="21"/>
          <w:u w:val="single"/>
        </w:rPr>
      </w:pPr>
      <w:r>
        <w:rPr>
          <w:rFonts w:ascii="Meiryo UI" w:eastAsia="Meiryo UI" w:hAnsi="Meiryo UI" w:hint="eastAsia"/>
          <w:szCs w:val="21"/>
          <w:u w:val="single"/>
        </w:rPr>
        <w:t>令和　　年　　月　　日</w:t>
      </w:r>
    </w:p>
    <w:p>
      <w:pPr>
        <w:rPr>
          <w:rFonts w:ascii="Meiryo UI" w:eastAsia="Meiryo UI" w:hAnsi="Meiryo UI"/>
          <w:szCs w:val="21"/>
        </w:rPr>
      </w:pPr>
    </w:p>
    <w:p>
      <w:pPr>
        <w:rPr>
          <w:rFonts w:ascii="Meiryo UI" w:eastAsia="Meiryo UI" w:hAnsi="Meiryo UI"/>
          <w:szCs w:val="21"/>
        </w:rPr>
      </w:pPr>
      <w:r>
        <w:rPr>
          <w:rFonts w:ascii="Meiryo UI" w:eastAsia="Meiryo UI" w:hAnsi="Meiryo UI" w:hint="eastAsia"/>
          <w:szCs w:val="21"/>
        </w:rPr>
        <w:t xml:space="preserve">　　　　　　　　</w:t>
      </w:r>
      <w:r>
        <w:rPr>
          <w:rFonts w:ascii="Meiryo UI" w:eastAsia="Meiryo UI" w:hAnsi="Meiryo UI" w:hint="eastAsia"/>
          <w:szCs w:val="21"/>
          <w:u w:val="single"/>
        </w:rPr>
        <w:t xml:space="preserve">　出場選手のお名前（ご署名）　　　　　　　　　　　　　　　　　　　　　　　　　　　　　　　　　　　　　　　　　　　　　　</w:t>
      </w:r>
    </w:p>
    <w:p>
      <w:pPr>
        <w:rPr>
          <w:rFonts w:ascii="Meiryo UI" w:eastAsia="Meiryo UI" w:hAnsi="Meiryo UI"/>
          <w:szCs w:val="21"/>
        </w:rPr>
      </w:pPr>
    </w:p>
    <w:p>
      <w:pPr>
        <w:rPr>
          <w:rFonts w:ascii="Meiryo UI" w:eastAsia="Meiryo UI" w:hAnsi="Meiryo UI"/>
          <w:szCs w:val="21"/>
          <w:u w:val="single"/>
        </w:rPr>
      </w:pPr>
      <w:r>
        <w:rPr>
          <w:rFonts w:ascii="Meiryo UI" w:eastAsia="Meiryo UI" w:hAnsi="Meiryo UI" w:hint="eastAsia"/>
          <w:szCs w:val="21"/>
        </w:rPr>
        <w:t xml:space="preserve">　　　　　　　　</w:t>
      </w:r>
      <w:r>
        <w:rPr>
          <w:rFonts w:ascii="Meiryo UI" w:eastAsia="Meiryo UI" w:hAnsi="Meiryo UI" w:hint="eastAsia"/>
          <w:szCs w:val="21"/>
          <w:u w:val="single"/>
        </w:rPr>
        <w:t xml:space="preserve">　ご同伴者</w:t>
      </w:r>
      <w:bookmarkStart w:id="0" w:name="_GoBack"/>
      <w:bookmarkEnd w:id="0"/>
      <w:r>
        <w:rPr>
          <w:rFonts w:ascii="Meiryo UI" w:eastAsia="Meiryo UI" w:hAnsi="Meiryo UI" w:hint="eastAsia"/>
          <w:szCs w:val="21"/>
          <w:u w:val="single"/>
        </w:rPr>
        <w:t xml:space="preserve">のお名前（ご署名）　　　　　　　　　　　　　　　　　　　　　　　　　　　　　　　　　　　　　　　　　　　　　</w:t>
      </w:r>
    </w:p>
    <w:p>
      <w:pPr>
        <w:rPr>
          <w:rFonts w:ascii="Meiryo UI" w:eastAsia="Meiryo UI" w:hAnsi="Meiryo UI"/>
          <w:szCs w:val="21"/>
          <w:u w:val="single"/>
        </w:rPr>
      </w:pPr>
    </w:p>
    <w:p>
      <w:pPr>
        <w:rPr>
          <w:rFonts w:ascii="Meiryo UI" w:eastAsia="Meiryo UI" w:hAnsi="Meiryo UI"/>
          <w:szCs w:val="21"/>
        </w:rPr>
      </w:pPr>
      <w:r>
        <w:rPr>
          <w:rFonts w:ascii="Meiryo UI" w:eastAsia="Meiryo UI" w:hAnsi="Meiryo UI" w:hint="eastAsia"/>
          <w:szCs w:val="21"/>
        </w:rPr>
        <w:t xml:space="preserve">　　　　　　　　</w:t>
      </w:r>
      <w:r>
        <w:rPr>
          <w:rFonts w:ascii="Meiryo UI" w:eastAsia="Meiryo UI" w:hAnsi="Meiryo UI"/>
          <w:szCs w:val="21"/>
        </w:rPr>
        <w:t xml:space="preserve"> </w:t>
      </w:r>
      <w:r>
        <w:rPr>
          <w:rFonts w:ascii="Meiryo UI" w:eastAsia="Meiryo UI" w:hAnsi="Meiryo UI" w:hint="eastAsia"/>
          <w:szCs w:val="21"/>
        </w:rPr>
        <w:t>保護者の方のお名前（ご署名）</w:t>
      </w:r>
    </w:p>
    <w:p>
      <w:pPr>
        <w:rPr>
          <w:rFonts w:ascii="Meiryo UI" w:eastAsia="Meiryo UI" w:hAnsi="Meiryo UI"/>
          <w:szCs w:val="21"/>
          <w:u w:val="single"/>
        </w:rPr>
      </w:pPr>
      <w:r>
        <w:rPr>
          <w:rFonts w:ascii="Meiryo UI" w:eastAsia="Meiryo UI" w:hAnsi="Meiryo UI" w:hint="eastAsia"/>
          <w:szCs w:val="21"/>
        </w:rPr>
        <w:t xml:space="preserve">　　　　　　　　</w:t>
      </w:r>
      <w:r>
        <w:rPr>
          <w:rFonts w:ascii="Meiryo UI" w:eastAsia="Meiryo UI" w:hAnsi="Meiryo UI" w:hint="eastAsia"/>
          <w:szCs w:val="21"/>
          <w:u w:val="single"/>
        </w:rPr>
        <w:t xml:space="preserve">　※出場選手及びご同伴者が未成年の場合            　　　　　　　　　　　　　　　     　          </w:t>
      </w:r>
      <w:r>
        <w:rPr>
          <w:rFonts w:ascii="Meiryo UI" w:eastAsia="Meiryo UI" w:hAnsi="Meiryo UI"/>
          <w:szCs w:val="21"/>
        </w:rPr>
        <w:t xml:space="preserve"> </w:t>
      </w:r>
    </w:p>
    <w:sectPr>
      <w:pgSz w:w="11906" w:h="16838"/>
      <w:pgMar w:top="1134" w:right="1416" w:bottom="1418"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668AE"/>
    <w:multiLevelType w:val="hybridMultilevel"/>
    <w:tmpl w:val="A0544A52"/>
    <w:lvl w:ilvl="0" w:tplc="DB560DFA">
      <w:start w:val="1"/>
      <w:numFmt w:val="decimal"/>
      <w:lvlText w:val="%1."/>
      <w:lvlJc w:val="left"/>
      <w:pPr>
        <w:ind w:left="360" w:hanging="360"/>
      </w:pPr>
      <w:rPr>
        <w:rFonts w:hint="default"/>
      </w:rPr>
    </w:lvl>
    <w:lvl w:ilvl="1" w:tplc="9F483DFA" w:tentative="1">
      <w:start w:val="1"/>
      <w:numFmt w:val="aiueoFullWidth"/>
      <w:lvlText w:val="(%2)"/>
      <w:lvlJc w:val="left"/>
      <w:pPr>
        <w:ind w:left="840" w:hanging="420"/>
      </w:pPr>
    </w:lvl>
    <w:lvl w:ilvl="2" w:tplc="16B8CE4A" w:tentative="1">
      <w:start w:val="1"/>
      <w:numFmt w:val="decimalEnclosedCircle"/>
      <w:lvlText w:val="%3"/>
      <w:lvlJc w:val="left"/>
      <w:pPr>
        <w:ind w:left="1260" w:hanging="420"/>
      </w:pPr>
    </w:lvl>
    <w:lvl w:ilvl="3" w:tplc="72F47DB4" w:tentative="1">
      <w:start w:val="1"/>
      <w:numFmt w:val="decimal"/>
      <w:lvlText w:val="%4."/>
      <w:lvlJc w:val="left"/>
      <w:pPr>
        <w:ind w:left="1680" w:hanging="420"/>
      </w:pPr>
    </w:lvl>
    <w:lvl w:ilvl="4" w:tplc="FF8C64EC" w:tentative="1">
      <w:start w:val="1"/>
      <w:numFmt w:val="aiueoFullWidth"/>
      <w:lvlText w:val="(%5)"/>
      <w:lvlJc w:val="left"/>
      <w:pPr>
        <w:ind w:left="2100" w:hanging="420"/>
      </w:pPr>
    </w:lvl>
    <w:lvl w:ilvl="5" w:tplc="478C34E6" w:tentative="1">
      <w:start w:val="1"/>
      <w:numFmt w:val="decimalEnclosedCircle"/>
      <w:lvlText w:val="%6"/>
      <w:lvlJc w:val="left"/>
      <w:pPr>
        <w:ind w:left="2520" w:hanging="420"/>
      </w:pPr>
    </w:lvl>
    <w:lvl w:ilvl="6" w:tplc="EAE609E8" w:tentative="1">
      <w:start w:val="1"/>
      <w:numFmt w:val="decimal"/>
      <w:lvlText w:val="%7."/>
      <w:lvlJc w:val="left"/>
      <w:pPr>
        <w:ind w:left="2940" w:hanging="420"/>
      </w:pPr>
    </w:lvl>
    <w:lvl w:ilvl="7" w:tplc="557CE8F4" w:tentative="1">
      <w:start w:val="1"/>
      <w:numFmt w:val="aiueoFullWidth"/>
      <w:lvlText w:val="(%8)"/>
      <w:lvlJc w:val="left"/>
      <w:pPr>
        <w:ind w:left="3360" w:hanging="420"/>
      </w:pPr>
    </w:lvl>
    <w:lvl w:ilvl="8" w:tplc="A0D21D6C" w:tentative="1">
      <w:start w:val="1"/>
      <w:numFmt w:val="decimalEnclosedCircle"/>
      <w:lvlText w:val="%9"/>
      <w:lvlJc w:val="left"/>
      <w:pPr>
        <w:ind w:left="3780" w:hanging="420"/>
      </w:pPr>
    </w:lvl>
  </w:abstractNum>
  <w:abstractNum w:abstractNumId="1" w15:restartNumberingAfterBreak="0">
    <w:nsid w:val="39A65B7C"/>
    <w:multiLevelType w:val="hybridMultilevel"/>
    <w:tmpl w:val="FC608B8E"/>
    <w:lvl w:ilvl="0" w:tplc="0FA0EBC6">
      <w:numFmt w:val="bullet"/>
      <w:lvlText w:val="※"/>
      <w:lvlJc w:val="left"/>
      <w:pPr>
        <w:ind w:left="360" w:hanging="360"/>
      </w:pPr>
      <w:rPr>
        <w:rFonts w:ascii="ＭＳ 明朝" w:eastAsia="ＭＳ 明朝" w:hAnsi="ＭＳ 明朝" w:cstheme="minorBidi" w:hint="eastAsia"/>
      </w:rPr>
    </w:lvl>
    <w:lvl w:ilvl="1" w:tplc="9BF80D24" w:tentative="1">
      <w:start w:val="1"/>
      <w:numFmt w:val="bullet"/>
      <w:lvlText w:val=""/>
      <w:lvlJc w:val="left"/>
      <w:pPr>
        <w:ind w:left="960" w:hanging="480"/>
      </w:pPr>
      <w:rPr>
        <w:rFonts w:ascii="Wingdings" w:hAnsi="Wingdings" w:hint="default"/>
      </w:rPr>
    </w:lvl>
    <w:lvl w:ilvl="2" w:tplc="90B4D84C" w:tentative="1">
      <w:start w:val="1"/>
      <w:numFmt w:val="bullet"/>
      <w:lvlText w:val=""/>
      <w:lvlJc w:val="left"/>
      <w:pPr>
        <w:ind w:left="1440" w:hanging="480"/>
      </w:pPr>
      <w:rPr>
        <w:rFonts w:ascii="Wingdings" w:hAnsi="Wingdings" w:hint="default"/>
      </w:rPr>
    </w:lvl>
    <w:lvl w:ilvl="3" w:tplc="5AECABA4" w:tentative="1">
      <w:start w:val="1"/>
      <w:numFmt w:val="bullet"/>
      <w:lvlText w:val=""/>
      <w:lvlJc w:val="left"/>
      <w:pPr>
        <w:ind w:left="1920" w:hanging="480"/>
      </w:pPr>
      <w:rPr>
        <w:rFonts w:ascii="Wingdings" w:hAnsi="Wingdings" w:hint="default"/>
      </w:rPr>
    </w:lvl>
    <w:lvl w:ilvl="4" w:tplc="53BCEA06" w:tentative="1">
      <w:start w:val="1"/>
      <w:numFmt w:val="bullet"/>
      <w:lvlText w:val=""/>
      <w:lvlJc w:val="left"/>
      <w:pPr>
        <w:ind w:left="2400" w:hanging="480"/>
      </w:pPr>
      <w:rPr>
        <w:rFonts w:ascii="Wingdings" w:hAnsi="Wingdings" w:hint="default"/>
      </w:rPr>
    </w:lvl>
    <w:lvl w:ilvl="5" w:tplc="7E34F4A0" w:tentative="1">
      <w:start w:val="1"/>
      <w:numFmt w:val="bullet"/>
      <w:lvlText w:val=""/>
      <w:lvlJc w:val="left"/>
      <w:pPr>
        <w:ind w:left="2880" w:hanging="480"/>
      </w:pPr>
      <w:rPr>
        <w:rFonts w:ascii="Wingdings" w:hAnsi="Wingdings" w:hint="default"/>
      </w:rPr>
    </w:lvl>
    <w:lvl w:ilvl="6" w:tplc="55EE1A48" w:tentative="1">
      <w:start w:val="1"/>
      <w:numFmt w:val="bullet"/>
      <w:lvlText w:val=""/>
      <w:lvlJc w:val="left"/>
      <w:pPr>
        <w:ind w:left="3360" w:hanging="480"/>
      </w:pPr>
      <w:rPr>
        <w:rFonts w:ascii="Wingdings" w:hAnsi="Wingdings" w:hint="default"/>
      </w:rPr>
    </w:lvl>
    <w:lvl w:ilvl="7" w:tplc="86D8A238" w:tentative="1">
      <w:start w:val="1"/>
      <w:numFmt w:val="bullet"/>
      <w:lvlText w:val=""/>
      <w:lvlJc w:val="left"/>
      <w:pPr>
        <w:ind w:left="3840" w:hanging="480"/>
      </w:pPr>
      <w:rPr>
        <w:rFonts w:ascii="Wingdings" w:hAnsi="Wingdings" w:hint="default"/>
      </w:rPr>
    </w:lvl>
    <w:lvl w:ilvl="8" w:tplc="EE4C96CE" w:tentative="1">
      <w:start w:val="1"/>
      <w:numFmt w:val="bullet"/>
      <w:lvlText w:val=""/>
      <w:lvlJc w:val="left"/>
      <w:pPr>
        <w:ind w:left="4320" w:hanging="480"/>
      </w:pPr>
      <w:rPr>
        <w:rFonts w:ascii="Wingdings" w:hAnsi="Wingdings" w:hint="default"/>
      </w:rPr>
    </w:lvl>
  </w:abstractNum>
  <w:abstractNum w:abstractNumId="2" w15:restartNumberingAfterBreak="0">
    <w:nsid w:val="48995E32"/>
    <w:multiLevelType w:val="hybridMultilevel"/>
    <w:tmpl w:val="C796672A"/>
    <w:lvl w:ilvl="0" w:tplc="EE6E8D6E">
      <w:numFmt w:val="bullet"/>
      <w:lvlText w:val="■"/>
      <w:lvlJc w:val="left"/>
      <w:pPr>
        <w:ind w:left="360" w:hanging="360"/>
      </w:pPr>
      <w:rPr>
        <w:rFonts w:ascii="ＭＳ 明朝" w:eastAsia="ＭＳ 明朝" w:hAnsi="ＭＳ 明朝" w:cstheme="minorBidi" w:hint="eastAsia"/>
      </w:rPr>
    </w:lvl>
    <w:lvl w:ilvl="1" w:tplc="2BEA3214" w:tentative="1">
      <w:start w:val="1"/>
      <w:numFmt w:val="bullet"/>
      <w:lvlText w:val=""/>
      <w:lvlJc w:val="left"/>
      <w:pPr>
        <w:ind w:left="960" w:hanging="480"/>
      </w:pPr>
      <w:rPr>
        <w:rFonts w:ascii="Wingdings" w:hAnsi="Wingdings" w:hint="default"/>
      </w:rPr>
    </w:lvl>
    <w:lvl w:ilvl="2" w:tplc="A5B0000E" w:tentative="1">
      <w:start w:val="1"/>
      <w:numFmt w:val="bullet"/>
      <w:lvlText w:val=""/>
      <w:lvlJc w:val="left"/>
      <w:pPr>
        <w:ind w:left="1440" w:hanging="480"/>
      </w:pPr>
      <w:rPr>
        <w:rFonts w:ascii="Wingdings" w:hAnsi="Wingdings" w:hint="default"/>
      </w:rPr>
    </w:lvl>
    <w:lvl w:ilvl="3" w:tplc="723853A4" w:tentative="1">
      <w:start w:val="1"/>
      <w:numFmt w:val="bullet"/>
      <w:lvlText w:val=""/>
      <w:lvlJc w:val="left"/>
      <w:pPr>
        <w:ind w:left="1920" w:hanging="480"/>
      </w:pPr>
      <w:rPr>
        <w:rFonts w:ascii="Wingdings" w:hAnsi="Wingdings" w:hint="default"/>
      </w:rPr>
    </w:lvl>
    <w:lvl w:ilvl="4" w:tplc="149AE002" w:tentative="1">
      <w:start w:val="1"/>
      <w:numFmt w:val="bullet"/>
      <w:lvlText w:val=""/>
      <w:lvlJc w:val="left"/>
      <w:pPr>
        <w:ind w:left="2400" w:hanging="480"/>
      </w:pPr>
      <w:rPr>
        <w:rFonts w:ascii="Wingdings" w:hAnsi="Wingdings" w:hint="default"/>
      </w:rPr>
    </w:lvl>
    <w:lvl w:ilvl="5" w:tplc="60D67382" w:tentative="1">
      <w:start w:val="1"/>
      <w:numFmt w:val="bullet"/>
      <w:lvlText w:val=""/>
      <w:lvlJc w:val="left"/>
      <w:pPr>
        <w:ind w:left="2880" w:hanging="480"/>
      </w:pPr>
      <w:rPr>
        <w:rFonts w:ascii="Wingdings" w:hAnsi="Wingdings" w:hint="default"/>
      </w:rPr>
    </w:lvl>
    <w:lvl w:ilvl="6" w:tplc="CB5E8FFA" w:tentative="1">
      <w:start w:val="1"/>
      <w:numFmt w:val="bullet"/>
      <w:lvlText w:val=""/>
      <w:lvlJc w:val="left"/>
      <w:pPr>
        <w:ind w:left="3360" w:hanging="480"/>
      </w:pPr>
      <w:rPr>
        <w:rFonts w:ascii="Wingdings" w:hAnsi="Wingdings" w:hint="default"/>
      </w:rPr>
    </w:lvl>
    <w:lvl w:ilvl="7" w:tplc="E4CCF2D0" w:tentative="1">
      <w:start w:val="1"/>
      <w:numFmt w:val="bullet"/>
      <w:lvlText w:val=""/>
      <w:lvlJc w:val="left"/>
      <w:pPr>
        <w:ind w:left="3840" w:hanging="480"/>
      </w:pPr>
      <w:rPr>
        <w:rFonts w:ascii="Wingdings" w:hAnsi="Wingdings" w:hint="default"/>
      </w:rPr>
    </w:lvl>
    <w:lvl w:ilvl="8" w:tplc="DE90DBD8" w:tentative="1">
      <w:start w:val="1"/>
      <w:numFmt w:val="bullet"/>
      <w:lvlText w:val=""/>
      <w:lvlJc w:val="left"/>
      <w:pPr>
        <w:ind w:left="4320" w:hanging="480"/>
      </w:pPr>
      <w:rPr>
        <w:rFonts w:ascii="Wingdings" w:hAnsi="Wingdings" w:hint="default"/>
      </w:rPr>
    </w:lvl>
  </w:abstractNum>
  <w:abstractNum w:abstractNumId="3" w15:restartNumberingAfterBreak="0">
    <w:nsid w:val="55C64A1F"/>
    <w:multiLevelType w:val="hybridMultilevel"/>
    <w:tmpl w:val="E2C663F4"/>
    <w:lvl w:ilvl="0" w:tplc="150A85DA">
      <w:start w:val="1"/>
      <w:numFmt w:val="bullet"/>
      <w:lvlText w:val="■"/>
      <w:lvlJc w:val="left"/>
      <w:pPr>
        <w:ind w:left="360" w:hanging="360"/>
      </w:pPr>
      <w:rPr>
        <w:rFonts w:ascii="ＭＳ 明朝" w:eastAsia="ＭＳ 明朝" w:hAnsi="ＭＳ 明朝" w:cstheme="minorBidi" w:hint="eastAsia"/>
        <w:b w:val="0"/>
        <w:sz w:val="21"/>
      </w:rPr>
    </w:lvl>
    <w:lvl w:ilvl="1" w:tplc="8D3EE6D2" w:tentative="1">
      <w:start w:val="1"/>
      <w:numFmt w:val="bullet"/>
      <w:lvlText w:val=""/>
      <w:lvlJc w:val="left"/>
      <w:pPr>
        <w:ind w:left="960" w:hanging="480"/>
      </w:pPr>
      <w:rPr>
        <w:rFonts w:ascii="Wingdings" w:hAnsi="Wingdings" w:hint="default"/>
      </w:rPr>
    </w:lvl>
    <w:lvl w:ilvl="2" w:tplc="A886C97C" w:tentative="1">
      <w:start w:val="1"/>
      <w:numFmt w:val="bullet"/>
      <w:lvlText w:val=""/>
      <w:lvlJc w:val="left"/>
      <w:pPr>
        <w:ind w:left="1440" w:hanging="480"/>
      </w:pPr>
      <w:rPr>
        <w:rFonts w:ascii="Wingdings" w:hAnsi="Wingdings" w:hint="default"/>
      </w:rPr>
    </w:lvl>
    <w:lvl w:ilvl="3" w:tplc="3522BB0C" w:tentative="1">
      <w:start w:val="1"/>
      <w:numFmt w:val="bullet"/>
      <w:lvlText w:val=""/>
      <w:lvlJc w:val="left"/>
      <w:pPr>
        <w:ind w:left="1920" w:hanging="480"/>
      </w:pPr>
      <w:rPr>
        <w:rFonts w:ascii="Wingdings" w:hAnsi="Wingdings" w:hint="default"/>
      </w:rPr>
    </w:lvl>
    <w:lvl w:ilvl="4" w:tplc="41605D32" w:tentative="1">
      <w:start w:val="1"/>
      <w:numFmt w:val="bullet"/>
      <w:lvlText w:val=""/>
      <w:lvlJc w:val="left"/>
      <w:pPr>
        <w:ind w:left="2400" w:hanging="480"/>
      </w:pPr>
      <w:rPr>
        <w:rFonts w:ascii="Wingdings" w:hAnsi="Wingdings" w:hint="default"/>
      </w:rPr>
    </w:lvl>
    <w:lvl w:ilvl="5" w:tplc="C2443270" w:tentative="1">
      <w:start w:val="1"/>
      <w:numFmt w:val="bullet"/>
      <w:lvlText w:val=""/>
      <w:lvlJc w:val="left"/>
      <w:pPr>
        <w:ind w:left="2880" w:hanging="480"/>
      </w:pPr>
      <w:rPr>
        <w:rFonts w:ascii="Wingdings" w:hAnsi="Wingdings" w:hint="default"/>
      </w:rPr>
    </w:lvl>
    <w:lvl w:ilvl="6" w:tplc="6EA8C1EC" w:tentative="1">
      <w:start w:val="1"/>
      <w:numFmt w:val="bullet"/>
      <w:lvlText w:val=""/>
      <w:lvlJc w:val="left"/>
      <w:pPr>
        <w:ind w:left="3360" w:hanging="480"/>
      </w:pPr>
      <w:rPr>
        <w:rFonts w:ascii="Wingdings" w:hAnsi="Wingdings" w:hint="default"/>
      </w:rPr>
    </w:lvl>
    <w:lvl w:ilvl="7" w:tplc="281415FE" w:tentative="1">
      <w:start w:val="1"/>
      <w:numFmt w:val="bullet"/>
      <w:lvlText w:val=""/>
      <w:lvlJc w:val="left"/>
      <w:pPr>
        <w:ind w:left="3840" w:hanging="480"/>
      </w:pPr>
      <w:rPr>
        <w:rFonts w:ascii="Wingdings" w:hAnsi="Wingdings" w:hint="default"/>
      </w:rPr>
    </w:lvl>
    <w:lvl w:ilvl="8" w:tplc="045A2858" w:tentative="1">
      <w:start w:val="1"/>
      <w:numFmt w:val="bullet"/>
      <w:lvlText w:val=""/>
      <w:lvlJc w:val="left"/>
      <w:pPr>
        <w:ind w:left="4320" w:hanging="480"/>
      </w:pPr>
      <w:rPr>
        <w:rFonts w:ascii="Wingdings" w:hAnsi="Wingdings" w:hint="default"/>
      </w:rPr>
    </w:lvl>
  </w:abstractNum>
  <w:abstractNum w:abstractNumId="4" w15:restartNumberingAfterBreak="0">
    <w:nsid w:val="55F4492F"/>
    <w:multiLevelType w:val="hybridMultilevel"/>
    <w:tmpl w:val="84703016"/>
    <w:lvl w:ilvl="0" w:tplc="6B2009C8">
      <w:start w:val="3"/>
      <w:numFmt w:val="bullet"/>
      <w:lvlText w:val="※"/>
      <w:lvlJc w:val="left"/>
      <w:pPr>
        <w:ind w:left="360" w:hanging="360"/>
      </w:pPr>
      <w:rPr>
        <w:rFonts w:ascii="ＭＳ 明朝" w:eastAsia="ＭＳ 明朝" w:hAnsi="ＭＳ 明朝" w:cstheme="minorBidi" w:hint="eastAsia"/>
      </w:rPr>
    </w:lvl>
    <w:lvl w:ilvl="1" w:tplc="7DE075E4" w:tentative="1">
      <w:start w:val="1"/>
      <w:numFmt w:val="bullet"/>
      <w:lvlText w:val=""/>
      <w:lvlJc w:val="left"/>
      <w:pPr>
        <w:ind w:left="960" w:hanging="480"/>
      </w:pPr>
      <w:rPr>
        <w:rFonts w:ascii="Wingdings" w:hAnsi="Wingdings" w:hint="default"/>
      </w:rPr>
    </w:lvl>
    <w:lvl w:ilvl="2" w:tplc="12D4A54A" w:tentative="1">
      <w:start w:val="1"/>
      <w:numFmt w:val="bullet"/>
      <w:lvlText w:val=""/>
      <w:lvlJc w:val="left"/>
      <w:pPr>
        <w:ind w:left="1440" w:hanging="480"/>
      </w:pPr>
      <w:rPr>
        <w:rFonts w:ascii="Wingdings" w:hAnsi="Wingdings" w:hint="default"/>
      </w:rPr>
    </w:lvl>
    <w:lvl w:ilvl="3" w:tplc="A830A53C" w:tentative="1">
      <w:start w:val="1"/>
      <w:numFmt w:val="bullet"/>
      <w:lvlText w:val=""/>
      <w:lvlJc w:val="left"/>
      <w:pPr>
        <w:ind w:left="1920" w:hanging="480"/>
      </w:pPr>
      <w:rPr>
        <w:rFonts w:ascii="Wingdings" w:hAnsi="Wingdings" w:hint="default"/>
      </w:rPr>
    </w:lvl>
    <w:lvl w:ilvl="4" w:tplc="9604A7E0" w:tentative="1">
      <w:start w:val="1"/>
      <w:numFmt w:val="bullet"/>
      <w:lvlText w:val=""/>
      <w:lvlJc w:val="left"/>
      <w:pPr>
        <w:ind w:left="2400" w:hanging="480"/>
      </w:pPr>
      <w:rPr>
        <w:rFonts w:ascii="Wingdings" w:hAnsi="Wingdings" w:hint="default"/>
      </w:rPr>
    </w:lvl>
    <w:lvl w:ilvl="5" w:tplc="B71EA024" w:tentative="1">
      <w:start w:val="1"/>
      <w:numFmt w:val="bullet"/>
      <w:lvlText w:val=""/>
      <w:lvlJc w:val="left"/>
      <w:pPr>
        <w:ind w:left="2880" w:hanging="480"/>
      </w:pPr>
      <w:rPr>
        <w:rFonts w:ascii="Wingdings" w:hAnsi="Wingdings" w:hint="default"/>
      </w:rPr>
    </w:lvl>
    <w:lvl w:ilvl="6" w:tplc="1AB6336A" w:tentative="1">
      <w:start w:val="1"/>
      <w:numFmt w:val="bullet"/>
      <w:lvlText w:val=""/>
      <w:lvlJc w:val="left"/>
      <w:pPr>
        <w:ind w:left="3360" w:hanging="480"/>
      </w:pPr>
      <w:rPr>
        <w:rFonts w:ascii="Wingdings" w:hAnsi="Wingdings" w:hint="default"/>
      </w:rPr>
    </w:lvl>
    <w:lvl w:ilvl="7" w:tplc="F2E035C0" w:tentative="1">
      <w:start w:val="1"/>
      <w:numFmt w:val="bullet"/>
      <w:lvlText w:val=""/>
      <w:lvlJc w:val="left"/>
      <w:pPr>
        <w:ind w:left="3840" w:hanging="480"/>
      </w:pPr>
      <w:rPr>
        <w:rFonts w:ascii="Wingdings" w:hAnsi="Wingdings" w:hint="default"/>
      </w:rPr>
    </w:lvl>
    <w:lvl w:ilvl="8" w:tplc="4E6E6928" w:tentative="1">
      <w:start w:val="1"/>
      <w:numFmt w:val="bullet"/>
      <w:lvlText w:val=""/>
      <w:lvlJc w:val="left"/>
      <w:pPr>
        <w:ind w:left="4320" w:hanging="480"/>
      </w:pPr>
      <w:rPr>
        <w:rFonts w:ascii="Wingdings" w:hAnsi="Wingdings" w:hint="default"/>
      </w:rPr>
    </w:lvl>
  </w:abstractNum>
  <w:abstractNum w:abstractNumId="5" w15:restartNumberingAfterBreak="0">
    <w:nsid w:val="617A4D02"/>
    <w:multiLevelType w:val="hybridMultilevel"/>
    <w:tmpl w:val="76786DD6"/>
    <w:lvl w:ilvl="0" w:tplc="3D9E45AC">
      <w:numFmt w:val="bullet"/>
      <w:lvlText w:val="※"/>
      <w:lvlJc w:val="left"/>
      <w:pPr>
        <w:ind w:left="360" w:hanging="360"/>
      </w:pPr>
      <w:rPr>
        <w:rFonts w:ascii="ＭＳ 明朝" w:eastAsia="ＭＳ 明朝" w:hAnsi="ＭＳ 明朝" w:cstheme="minorBidi" w:hint="eastAsia"/>
      </w:rPr>
    </w:lvl>
    <w:lvl w:ilvl="1" w:tplc="5FB06A24" w:tentative="1">
      <w:start w:val="1"/>
      <w:numFmt w:val="bullet"/>
      <w:lvlText w:val=""/>
      <w:lvlJc w:val="left"/>
      <w:pPr>
        <w:ind w:left="960" w:hanging="480"/>
      </w:pPr>
      <w:rPr>
        <w:rFonts w:ascii="Wingdings" w:hAnsi="Wingdings" w:hint="default"/>
      </w:rPr>
    </w:lvl>
    <w:lvl w:ilvl="2" w:tplc="47A62C36" w:tentative="1">
      <w:start w:val="1"/>
      <w:numFmt w:val="bullet"/>
      <w:lvlText w:val=""/>
      <w:lvlJc w:val="left"/>
      <w:pPr>
        <w:ind w:left="1440" w:hanging="480"/>
      </w:pPr>
      <w:rPr>
        <w:rFonts w:ascii="Wingdings" w:hAnsi="Wingdings" w:hint="default"/>
      </w:rPr>
    </w:lvl>
    <w:lvl w:ilvl="3" w:tplc="69E627B6" w:tentative="1">
      <w:start w:val="1"/>
      <w:numFmt w:val="bullet"/>
      <w:lvlText w:val=""/>
      <w:lvlJc w:val="left"/>
      <w:pPr>
        <w:ind w:left="1920" w:hanging="480"/>
      </w:pPr>
      <w:rPr>
        <w:rFonts w:ascii="Wingdings" w:hAnsi="Wingdings" w:hint="default"/>
      </w:rPr>
    </w:lvl>
    <w:lvl w:ilvl="4" w:tplc="F9AA829E" w:tentative="1">
      <w:start w:val="1"/>
      <w:numFmt w:val="bullet"/>
      <w:lvlText w:val=""/>
      <w:lvlJc w:val="left"/>
      <w:pPr>
        <w:ind w:left="2400" w:hanging="480"/>
      </w:pPr>
      <w:rPr>
        <w:rFonts w:ascii="Wingdings" w:hAnsi="Wingdings" w:hint="default"/>
      </w:rPr>
    </w:lvl>
    <w:lvl w:ilvl="5" w:tplc="499EBB0E" w:tentative="1">
      <w:start w:val="1"/>
      <w:numFmt w:val="bullet"/>
      <w:lvlText w:val=""/>
      <w:lvlJc w:val="left"/>
      <w:pPr>
        <w:ind w:left="2880" w:hanging="480"/>
      </w:pPr>
      <w:rPr>
        <w:rFonts w:ascii="Wingdings" w:hAnsi="Wingdings" w:hint="default"/>
      </w:rPr>
    </w:lvl>
    <w:lvl w:ilvl="6" w:tplc="8F842FA4" w:tentative="1">
      <w:start w:val="1"/>
      <w:numFmt w:val="bullet"/>
      <w:lvlText w:val=""/>
      <w:lvlJc w:val="left"/>
      <w:pPr>
        <w:ind w:left="3360" w:hanging="480"/>
      </w:pPr>
      <w:rPr>
        <w:rFonts w:ascii="Wingdings" w:hAnsi="Wingdings" w:hint="default"/>
      </w:rPr>
    </w:lvl>
    <w:lvl w:ilvl="7" w:tplc="F70ADFB0" w:tentative="1">
      <w:start w:val="1"/>
      <w:numFmt w:val="bullet"/>
      <w:lvlText w:val=""/>
      <w:lvlJc w:val="left"/>
      <w:pPr>
        <w:ind w:left="3840" w:hanging="480"/>
      </w:pPr>
      <w:rPr>
        <w:rFonts w:ascii="Wingdings" w:hAnsi="Wingdings" w:hint="default"/>
      </w:rPr>
    </w:lvl>
    <w:lvl w:ilvl="8" w:tplc="EE165732" w:tentative="1">
      <w:start w:val="1"/>
      <w:numFmt w:val="bullet"/>
      <w:lvlText w:val=""/>
      <w:lvlJc w:val="left"/>
      <w:pPr>
        <w:ind w:left="4320" w:hanging="480"/>
      </w:pPr>
      <w:rPr>
        <w:rFonts w:ascii="Wingdings" w:hAnsi="Wingdings" w:hint="default"/>
      </w:rPr>
    </w:lvl>
  </w:abstractNum>
  <w:abstractNum w:abstractNumId="6" w15:restartNumberingAfterBreak="0">
    <w:nsid w:val="64EF7E0A"/>
    <w:multiLevelType w:val="hybridMultilevel"/>
    <w:tmpl w:val="05387E4A"/>
    <w:lvl w:ilvl="0" w:tplc="452AD3AE">
      <w:start w:val="1"/>
      <w:numFmt w:val="decimalFullWidth"/>
      <w:lvlText w:val="%1."/>
      <w:lvlJc w:val="left"/>
      <w:pPr>
        <w:ind w:left="360" w:hanging="360"/>
      </w:pPr>
      <w:rPr>
        <w:rFonts w:hint="default"/>
        <w:lang w:val="en-US"/>
      </w:rPr>
    </w:lvl>
    <w:lvl w:ilvl="1" w:tplc="638EDC22" w:tentative="1">
      <w:start w:val="1"/>
      <w:numFmt w:val="aiueoFullWidth"/>
      <w:lvlText w:val="(%2)"/>
      <w:lvlJc w:val="left"/>
      <w:pPr>
        <w:ind w:left="840" w:hanging="420"/>
      </w:pPr>
    </w:lvl>
    <w:lvl w:ilvl="2" w:tplc="B768955A" w:tentative="1">
      <w:start w:val="1"/>
      <w:numFmt w:val="decimalEnclosedCircle"/>
      <w:lvlText w:val="%3"/>
      <w:lvlJc w:val="left"/>
      <w:pPr>
        <w:ind w:left="1260" w:hanging="420"/>
      </w:pPr>
    </w:lvl>
    <w:lvl w:ilvl="3" w:tplc="4914F9D8" w:tentative="1">
      <w:start w:val="1"/>
      <w:numFmt w:val="decimal"/>
      <w:lvlText w:val="%4."/>
      <w:lvlJc w:val="left"/>
      <w:pPr>
        <w:ind w:left="1680" w:hanging="420"/>
      </w:pPr>
    </w:lvl>
    <w:lvl w:ilvl="4" w:tplc="9CB8C89C" w:tentative="1">
      <w:start w:val="1"/>
      <w:numFmt w:val="aiueoFullWidth"/>
      <w:lvlText w:val="(%5)"/>
      <w:lvlJc w:val="left"/>
      <w:pPr>
        <w:ind w:left="2100" w:hanging="420"/>
      </w:pPr>
    </w:lvl>
    <w:lvl w:ilvl="5" w:tplc="C3D666A0" w:tentative="1">
      <w:start w:val="1"/>
      <w:numFmt w:val="decimalEnclosedCircle"/>
      <w:lvlText w:val="%6"/>
      <w:lvlJc w:val="left"/>
      <w:pPr>
        <w:ind w:left="2520" w:hanging="420"/>
      </w:pPr>
    </w:lvl>
    <w:lvl w:ilvl="6" w:tplc="625854DE" w:tentative="1">
      <w:start w:val="1"/>
      <w:numFmt w:val="decimal"/>
      <w:lvlText w:val="%7."/>
      <w:lvlJc w:val="left"/>
      <w:pPr>
        <w:ind w:left="2940" w:hanging="420"/>
      </w:pPr>
    </w:lvl>
    <w:lvl w:ilvl="7" w:tplc="3C6C6C94" w:tentative="1">
      <w:start w:val="1"/>
      <w:numFmt w:val="aiueoFullWidth"/>
      <w:lvlText w:val="(%8)"/>
      <w:lvlJc w:val="left"/>
      <w:pPr>
        <w:ind w:left="3360" w:hanging="420"/>
      </w:pPr>
    </w:lvl>
    <w:lvl w:ilvl="8" w:tplc="0B20122E" w:tentative="1">
      <w:start w:val="1"/>
      <w:numFmt w:val="decimalEnclosedCircle"/>
      <w:lvlText w:val="%9"/>
      <w:lvlJc w:val="left"/>
      <w:pPr>
        <w:ind w:left="3780" w:hanging="420"/>
      </w:pPr>
    </w:lvl>
  </w:abstractNum>
  <w:abstractNum w:abstractNumId="7" w15:restartNumberingAfterBreak="0">
    <w:nsid w:val="6AF92BDD"/>
    <w:multiLevelType w:val="hybridMultilevel"/>
    <w:tmpl w:val="5134C8D4"/>
    <w:lvl w:ilvl="0" w:tplc="A54CCA22">
      <w:start w:val="1"/>
      <w:numFmt w:val="decimalEnclosedCircle"/>
      <w:lvlText w:val="【%1"/>
      <w:lvlJc w:val="left"/>
      <w:pPr>
        <w:ind w:left="510" w:hanging="510"/>
      </w:pPr>
      <w:rPr>
        <w:rFonts w:hint="default"/>
      </w:rPr>
    </w:lvl>
    <w:lvl w:ilvl="1" w:tplc="085891A2" w:tentative="1">
      <w:start w:val="1"/>
      <w:numFmt w:val="aiueoFullWidth"/>
      <w:lvlText w:val="(%2)"/>
      <w:lvlJc w:val="left"/>
      <w:pPr>
        <w:ind w:left="840" w:hanging="420"/>
      </w:pPr>
    </w:lvl>
    <w:lvl w:ilvl="2" w:tplc="5B7C1116" w:tentative="1">
      <w:start w:val="1"/>
      <w:numFmt w:val="decimalEnclosedCircle"/>
      <w:lvlText w:val="%3"/>
      <w:lvlJc w:val="left"/>
      <w:pPr>
        <w:ind w:left="1260" w:hanging="420"/>
      </w:pPr>
    </w:lvl>
    <w:lvl w:ilvl="3" w:tplc="C7629002" w:tentative="1">
      <w:start w:val="1"/>
      <w:numFmt w:val="decimal"/>
      <w:lvlText w:val="%4."/>
      <w:lvlJc w:val="left"/>
      <w:pPr>
        <w:ind w:left="1680" w:hanging="420"/>
      </w:pPr>
    </w:lvl>
    <w:lvl w:ilvl="4" w:tplc="13FE6EF8" w:tentative="1">
      <w:start w:val="1"/>
      <w:numFmt w:val="aiueoFullWidth"/>
      <w:lvlText w:val="(%5)"/>
      <w:lvlJc w:val="left"/>
      <w:pPr>
        <w:ind w:left="2100" w:hanging="420"/>
      </w:pPr>
    </w:lvl>
    <w:lvl w:ilvl="5" w:tplc="98301630" w:tentative="1">
      <w:start w:val="1"/>
      <w:numFmt w:val="decimalEnclosedCircle"/>
      <w:lvlText w:val="%6"/>
      <w:lvlJc w:val="left"/>
      <w:pPr>
        <w:ind w:left="2520" w:hanging="420"/>
      </w:pPr>
    </w:lvl>
    <w:lvl w:ilvl="6" w:tplc="88EE8228" w:tentative="1">
      <w:start w:val="1"/>
      <w:numFmt w:val="decimal"/>
      <w:lvlText w:val="%7."/>
      <w:lvlJc w:val="left"/>
      <w:pPr>
        <w:ind w:left="2940" w:hanging="420"/>
      </w:pPr>
    </w:lvl>
    <w:lvl w:ilvl="7" w:tplc="D3005EF0" w:tentative="1">
      <w:start w:val="1"/>
      <w:numFmt w:val="aiueoFullWidth"/>
      <w:lvlText w:val="(%8)"/>
      <w:lvlJc w:val="left"/>
      <w:pPr>
        <w:ind w:left="3360" w:hanging="420"/>
      </w:pPr>
    </w:lvl>
    <w:lvl w:ilvl="8" w:tplc="B956A4BA"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5:docId w15:val="{6475623C-DD01-443F-BFFE-0F429844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Pr>
      <w:rFonts w:ascii="ＭＳ ゴシック" w:eastAsia="ＭＳ ゴシック" w:hAnsi="ＭＳ ゴシック" w:cs="ＭＳ ゴシック"/>
      <w:kern w:val="0"/>
      <w:sz w:val="24"/>
      <w:szCs w:val="24"/>
    </w:rPr>
  </w:style>
  <w:style w:type="paragraph" w:styleId="a3">
    <w:name w:val="List Paragraph"/>
    <w:basedOn w:val="a"/>
    <w:uiPriority w:val="34"/>
    <w:qFormat/>
    <w:pPr>
      <w:ind w:leftChars="400" w:left="960"/>
    </w:pPr>
  </w:style>
  <w:style w:type="character" w:styleId="a4">
    <w:name w:val="Hyperlink"/>
    <w:basedOn w:val="a0"/>
    <w:uiPriority w:val="99"/>
    <w:unhideWhenUsed/>
    <w:rPr>
      <w:color w:val="0563C1" w:themeColor="hyperlink"/>
      <w:u w:val="single"/>
    </w:rPr>
  </w:style>
  <w:style w:type="paragraph" w:styleId="a5">
    <w:name w:val="Date"/>
    <w:basedOn w:val="a"/>
    <w:next w:val="a"/>
    <w:link w:val="a6"/>
    <w:uiPriority w:val="99"/>
    <w:unhideWhenUsed/>
    <w:rPr>
      <w:rFonts w:asciiTheme="minorEastAsia" w:hAnsiTheme="minorEastAsia"/>
      <w:sz w:val="20"/>
      <w:szCs w:val="20"/>
    </w:rPr>
  </w:style>
  <w:style w:type="character" w:customStyle="1" w:styleId="a6">
    <w:name w:val="日付 (文字)"/>
    <w:basedOn w:val="a0"/>
    <w:link w:val="a5"/>
    <w:uiPriority w:val="99"/>
    <w:rPr>
      <w:rFonts w:asciiTheme="minorEastAsia" w:hAnsiTheme="minorEastAsia"/>
      <w:sz w:val="20"/>
      <w:szCs w:val="20"/>
    </w:rPr>
  </w:style>
  <w:style w:type="paragraph" w:styleId="a7">
    <w:name w:val="Closing"/>
    <w:basedOn w:val="a"/>
    <w:link w:val="a8"/>
    <w:uiPriority w:val="99"/>
    <w:unhideWhenUsed/>
    <w:pPr>
      <w:jc w:val="right"/>
    </w:pPr>
    <w:rPr>
      <w:rFonts w:asciiTheme="minorEastAsia" w:hAnsiTheme="minorEastAsia"/>
      <w:sz w:val="20"/>
      <w:szCs w:val="20"/>
    </w:rPr>
  </w:style>
  <w:style w:type="character" w:customStyle="1" w:styleId="a8">
    <w:name w:val="結語 (文字)"/>
    <w:basedOn w:val="a0"/>
    <w:link w:val="a7"/>
    <w:uiPriority w:val="99"/>
    <w:rPr>
      <w:rFonts w:asciiTheme="minorEastAsia" w:hAnsiTheme="minorEastAsia"/>
      <w:sz w:val="20"/>
      <w:szCs w:val="20"/>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 w:type="character" w:styleId="ad">
    <w:name w:val="FollowedHyperlink"/>
    <w:basedOn w:val="a0"/>
    <w:uiPriority w:val="99"/>
    <w:semiHidden/>
    <w:unhideWhenUsed/>
    <w:rPr>
      <w:color w:val="954F72" w:themeColor="followedHyperlink"/>
      <w:u w:val="single"/>
    </w:rPr>
  </w:style>
  <w:style w:type="character" w:customStyle="1" w:styleId="1">
    <w:name w:val="未解決のメンション1"/>
    <w:basedOn w:val="a0"/>
    <w:uiPriority w:val="99"/>
    <w:semiHidden/>
    <w:unhideWhenUsed/>
    <w:rPr>
      <w:color w:val="605E5C"/>
      <w:shd w:val="clear" w:color="auto" w:fill="E1DFDD"/>
    </w:rPr>
  </w:style>
  <w:style w:type="paragraph" w:styleId="ae">
    <w:name w:val="Note Heading"/>
    <w:basedOn w:val="a"/>
    <w:next w:val="a"/>
    <w:link w:val="af"/>
    <w:uiPriority w:val="99"/>
    <w:unhideWhenUsed/>
    <w:pPr>
      <w:jc w:val="center"/>
    </w:pPr>
    <w:rPr>
      <w:rFonts w:ascii="Meiryo UI" w:eastAsia="Meiryo UI" w:hAnsi="Meiryo UI"/>
      <w:szCs w:val="21"/>
    </w:rPr>
  </w:style>
  <w:style w:type="character" w:customStyle="1" w:styleId="af">
    <w:name w:val="記 (文字)"/>
    <w:basedOn w:val="a0"/>
    <w:link w:val="ae"/>
    <w:uiPriority w:val="99"/>
    <w:rPr>
      <w:rFonts w:ascii="Meiryo UI" w:eastAsia="Meiryo UI" w:hAnsi="Meiryo U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811308B82393345B95E5F0B94FB15CF" ma:contentTypeVersion="9" ma:contentTypeDescription="新しいドキュメントを作成します。" ma:contentTypeScope="" ma:versionID="affd6cad23beac8dcee19aee9f3fa2e7">
  <xsd:schema xmlns:xsd="http://www.w3.org/2001/XMLSchema" xmlns:xs="http://www.w3.org/2001/XMLSchema" xmlns:p="http://schemas.microsoft.com/office/2006/metadata/properties" xmlns:ns2="8591ffcc-27fc-42fb-931f-af539c7ace3b" targetNamespace="http://schemas.microsoft.com/office/2006/metadata/properties" ma:root="true" ma:fieldsID="719ca5fccffcdb128a4d056b996007c4" ns2:_="">
    <xsd:import namespace="8591ffcc-27fc-42fb-931f-af539c7ace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1ffcc-27fc-42fb-931f-af539c7ac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4827-1299-4F2C-8ACB-E3D024B63023}">
  <ds:schemaRefs>
    <ds:schemaRef ds:uri="http://schemas.microsoft.com/sharepoint/v3/contenttype/forms"/>
  </ds:schemaRefs>
</ds:datastoreItem>
</file>

<file path=customXml/itemProps2.xml><?xml version="1.0" encoding="utf-8"?>
<ds:datastoreItem xmlns:ds="http://schemas.openxmlformats.org/officeDocument/2006/customXml" ds:itemID="{CF8F5130-938A-490F-A6F9-F059A2F446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9C0DD8-AF62-49C6-84E5-3AB98B87C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1ffcc-27fc-42fb-931f-af539c7ac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5B93E6-C87A-4B9F-9D64-C8C9CF78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487kuzuhara</dc:creator>
  <cp:lastModifiedBy>oa20275</cp:lastModifiedBy>
  <cp:revision>3</cp:revision>
  <cp:lastPrinted>2022-03-15T23:00:00Z</cp:lastPrinted>
  <dcterms:created xsi:type="dcterms:W3CDTF">2022-03-15T23:08:00Z</dcterms:created>
  <dcterms:modified xsi:type="dcterms:W3CDTF">2022-03-16T23:38:00Z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0x0101008811308B82393345B95E5F0B94FB15CF</vt:lpwstr>
  </property>
</Properties>
</file>